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4D59" w:rsidRPr="005E5FC8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>% Computer Vision and Image Analysis Assignment 1</w:t>
      </w:r>
    </w:p>
    <w:p w:rsidR="003C4D59" w:rsidRPr="005E5FC8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% </w:t>
      </w:r>
      <w:r w:rsidR="008B56E1" w:rsidRPr="005E5FC8">
        <w:rPr>
          <w:rFonts w:ascii="Courier New" w:hAnsi="Courier New" w:cs="Courier New" w:hint="eastAsia"/>
          <w:color w:val="228B22"/>
          <w:kern w:val="0"/>
          <w:sz w:val="30"/>
          <w:szCs w:val="30"/>
        </w:rPr>
        <w:t>2</w:t>
      </w:r>
      <w:r w:rsidR="008B56E1" w:rsidRPr="005E5FC8">
        <w:rPr>
          <w:rFonts w:ascii="Courier New" w:hAnsi="Courier New" w:cs="Courier New"/>
          <w:color w:val="228B22"/>
          <w:kern w:val="0"/>
          <w:sz w:val="30"/>
          <w:szCs w:val="30"/>
        </w:rPr>
        <w:t>7</w:t>
      </w: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April 2019</w:t>
      </w:r>
    </w:p>
    <w:p w:rsidR="003C4D59" w:rsidRPr="005E5FC8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>% Jia-Qi Chen, u3181913</w:t>
      </w:r>
    </w:p>
    <w:p w:rsidR="003C4D59" w:rsidRPr="005E5FC8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% </w:t>
      </w:r>
      <w:r w:rsidR="008B56E1" w:rsidRPr="005E5FC8">
        <w:rPr>
          <w:rFonts w:ascii="Courier New" w:hAnsi="Courier New" w:cs="Courier New"/>
          <w:color w:val="228B22"/>
          <w:kern w:val="0"/>
          <w:sz w:val="30"/>
          <w:szCs w:val="30"/>
        </w:rPr>
        <w:t>Log: This file records the exploration of object detection algorithm for this assignment.</w:t>
      </w:r>
    </w:p>
    <w:p w:rsidR="0013396E" w:rsidRPr="005E5FC8" w:rsidRDefault="0013396E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</w:p>
    <w:p w:rsidR="0013396E" w:rsidRPr="005E5FC8" w:rsidRDefault="0013396E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  <w:r w:rsidRPr="005E5FC8">
        <w:rPr>
          <w:rFonts w:ascii="Courier New" w:hAnsi="Courier New" w:cs="Courier New" w:hint="eastAsia"/>
          <w:color w:val="228B22"/>
          <w:kern w:val="0"/>
          <w:sz w:val="30"/>
          <w:szCs w:val="30"/>
        </w:rPr>
        <w:t>%</w:t>
      </w: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Assumption: Goal is </w:t>
      </w:r>
      <w:r w:rsidR="007B38D6" w:rsidRPr="005E5FC8">
        <w:rPr>
          <w:rFonts w:ascii="Courier New" w:hAnsi="Courier New" w:cs="Courier New"/>
          <w:color w:val="228B22"/>
          <w:kern w:val="0"/>
          <w:sz w:val="30"/>
          <w:szCs w:val="30"/>
        </w:rPr>
        <w:t>white,</w:t>
      </w: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and ball is </w:t>
      </w:r>
      <w:r w:rsidR="007B38D6" w:rsidRPr="005E5FC8">
        <w:rPr>
          <w:rFonts w:ascii="Courier New" w:hAnsi="Courier New" w:cs="Courier New"/>
          <w:color w:val="228B22"/>
          <w:kern w:val="0"/>
          <w:sz w:val="30"/>
          <w:szCs w:val="30"/>
        </w:rPr>
        <w:t>bright red(low hue, high saturation).</w:t>
      </w:r>
    </w:p>
    <w:p w:rsidR="007B38D6" w:rsidRPr="005E5FC8" w:rsidRDefault="007B38D6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  <w:r w:rsidRPr="005E5FC8">
        <w:rPr>
          <w:rFonts w:ascii="Courier New" w:hAnsi="Courier New" w:cs="Courier New" w:hint="eastAsia"/>
          <w:color w:val="228B22"/>
          <w:kern w:val="0"/>
          <w:sz w:val="30"/>
          <w:szCs w:val="30"/>
        </w:rPr>
        <w:t>%</w:t>
      </w: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If the goal and ball is of other color, need to adjust the source and threshold value to generate suitable binary images as inputs for functions.</w:t>
      </w:r>
    </w:p>
    <w:p w:rsidR="003C4D59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</w:p>
    <w:p w:rsidR="005E5FC8" w:rsidRDefault="005E5FC8" w:rsidP="003C4D59">
      <w:pPr>
        <w:autoSpaceDE w:val="0"/>
        <w:autoSpaceDN w:val="0"/>
        <w:adjustRightInd w:val="0"/>
        <w:rPr>
          <w:rFonts w:ascii="Courier New" w:hAnsi="Courier New" w:cs="Courier New" w:hint="eastAsia"/>
          <w:color w:val="228B22"/>
          <w:kern w:val="0"/>
          <w:sz w:val="30"/>
          <w:szCs w:val="30"/>
        </w:rPr>
      </w:pPr>
      <w:r>
        <w:rPr>
          <w:rFonts w:ascii="Courier New" w:hAnsi="Courier New" w:cs="Courier New" w:hint="eastAsia"/>
          <w:color w:val="228B22"/>
          <w:kern w:val="0"/>
          <w:sz w:val="30"/>
          <w:szCs w:val="30"/>
        </w:rPr>
        <w:t xml:space="preserve">% </w:t>
      </w:r>
      <w:r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Manual: Execute  </w:t>
      </w:r>
      <w:proofErr w:type="spellStart"/>
      <w:r>
        <w:rPr>
          <w:rFonts w:ascii="Courier New" w:hAnsi="Courier New" w:cs="Courier New"/>
          <w:color w:val="228B22"/>
          <w:kern w:val="0"/>
          <w:sz w:val="30"/>
          <w:szCs w:val="30"/>
        </w:rPr>
        <w:t>imageProcessing.m</w:t>
      </w:r>
      <w:proofErr w:type="spellEnd"/>
      <w:r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and input 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 w:val="30"/>
          <w:szCs w:val="30"/>
        </w:rPr>
        <w:t>a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image file name including file extension to operate on image.</w:t>
      </w:r>
      <w:r w:rsidRPr="005E5FC8"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</w:t>
      </w:r>
      <w:r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Execute </w:t>
      </w:r>
      <w:proofErr w:type="spellStart"/>
      <w:r>
        <w:rPr>
          <w:rFonts w:ascii="Courier New" w:hAnsi="Courier New" w:cs="Courier New"/>
          <w:color w:val="228B22"/>
          <w:kern w:val="0"/>
          <w:sz w:val="30"/>
          <w:szCs w:val="30"/>
        </w:rPr>
        <w:t>videoProcessing</w:t>
      </w:r>
      <w:r>
        <w:rPr>
          <w:rFonts w:ascii="Courier New" w:hAnsi="Courier New" w:cs="Courier New"/>
          <w:color w:val="228B22"/>
          <w:kern w:val="0"/>
          <w:sz w:val="30"/>
          <w:szCs w:val="30"/>
        </w:rPr>
        <w:t>.m</w:t>
      </w:r>
      <w:proofErr w:type="spellEnd"/>
      <w:r>
        <w:rPr>
          <w:rFonts w:ascii="Courier New" w:hAnsi="Courier New" w:cs="Courier New"/>
          <w:color w:val="228B22"/>
          <w:kern w:val="0"/>
          <w:sz w:val="30"/>
          <w:szCs w:val="30"/>
        </w:rPr>
        <w:t xml:space="preserve"> to operate on image.</w:t>
      </w:r>
    </w:p>
    <w:p w:rsidR="005E5FC8" w:rsidRPr="005E5FC8" w:rsidRDefault="005E5FC8" w:rsidP="003C4D59">
      <w:pPr>
        <w:autoSpaceDE w:val="0"/>
        <w:autoSpaceDN w:val="0"/>
        <w:adjustRightInd w:val="0"/>
        <w:rPr>
          <w:rFonts w:ascii="Courier New" w:hAnsi="Courier New" w:cs="Courier New" w:hint="eastAsia"/>
          <w:color w:val="228B22"/>
          <w:kern w:val="0"/>
          <w:sz w:val="30"/>
          <w:szCs w:val="30"/>
        </w:rPr>
      </w:pPr>
    </w:p>
    <w:p w:rsidR="003C4D59" w:rsidRPr="000B3EFC" w:rsidRDefault="003C4D59" w:rsidP="003C4D59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Courier New" w:hAnsi="Courier New" w:cs="Courier New"/>
          <w:b/>
          <w:kern w:val="0"/>
          <w:sz w:val="30"/>
          <w:szCs w:val="30"/>
          <w:highlight w:val="lightGray"/>
        </w:rPr>
      </w:pPr>
      <w:proofErr w:type="spellStart"/>
      <w:r w:rsidRPr="000B3EFC">
        <w:rPr>
          <w:rFonts w:ascii="Courier New" w:hAnsi="Courier New" w:cs="Courier New"/>
          <w:b/>
          <w:kern w:val="0"/>
          <w:sz w:val="30"/>
          <w:szCs w:val="30"/>
          <w:highlight w:val="lightGray"/>
        </w:rPr>
        <w:t>Likeob</w:t>
      </w:r>
      <w:bookmarkStart w:id="0" w:name="_GoBack"/>
      <w:bookmarkEnd w:id="0"/>
      <w:r w:rsidRPr="000B3EFC">
        <w:rPr>
          <w:rFonts w:ascii="Courier New" w:hAnsi="Courier New" w:cs="Courier New"/>
          <w:b/>
          <w:kern w:val="0"/>
          <w:sz w:val="30"/>
          <w:szCs w:val="30"/>
          <w:highlight w:val="lightGray"/>
        </w:rPr>
        <w:t>ject</w:t>
      </w:r>
      <w:proofErr w:type="spellEnd"/>
      <w:r w:rsidRPr="000B3EFC">
        <w:rPr>
          <w:rFonts w:ascii="Courier New" w:hAnsi="Courier New" w:cs="Courier New"/>
          <w:b/>
          <w:kern w:val="0"/>
          <w:sz w:val="30"/>
          <w:szCs w:val="30"/>
          <w:highlight w:val="lightGray"/>
        </w:rPr>
        <w:t xml:space="preserve"> </w:t>
      </w:r>
      <w:r w:rsidR="008B56E1">
        <w:rPr>
          <w:rFonts w:ascii="Courier New" w:hAnsi="Courier New" w:cs="Courier New"/>
          <w:b/>
          <w:kern w:val="0"/>
          <w:sz w:val="30"/>
          <w:szCs w:val="30"/>
          <w:highlight w:val="lightGray"/>
        </w:rPr>
        <w:t>detection</w:t>
      </w:r>
    </w:p>
    <w:p w:rsidR="003C4D59" w:rsidRPr="003C4D59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color w:val="228B22"/>
          <w:kern w:val="0"/>
          <w:sz w:val="30"/>
          <w:szCs w:val="30"/>
        </w:rPr>
      </w:pPr>
    </w:p>
    <w:p w:rsidR="003C4D59" w:rsidRPr="003C4D59" w:rsidRDefault="003C4D59" w:rsidP="003C4D59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Cs w:val="24"/>
        </w:rPr>
      </w:pPr>
      <w:r w:rsidRPr="003C4D59">
        <w:rPr>
          <w:rFonts w:ascii="Courier New" w:hAnsi="Courier New" w:cs="Courier New" w:hint="eastAsia"/>
          <w:kern w:val="0"/>
          <w:sz w:val="30"/>
          <w:szCs w:val="30"/>
        </w:rPr>
        <w:t>S</w:t>
      </w:r>
      <w:r w:rsidRPr="003C4D59">
        <w:rPr>
          <w:rFonts w:ascii="Courier New" w:hAnsi="Courier New" w:cs="Courier New"/>
          <w:kern w:val="0"/>
          <w:sz w:val="30"/>
          <w:szCs w:val="30"/>
        </w:rPr>
        <w:t>URF(Speeded-Up Robust Features)</w:t>
      </w:r>
    </w:p>
    <w:p w:rsidR="003C4D59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 xml:space="preserve">SURF is a series built-in functions in </w:t>
      </w:r>
      <w:proofErr w:type="spellStart"/>
      <w:r>
        <w:rPr>
          <w:rFonts w:ascii="Courier New" w:hAnsi="Courier New" w:cs="Courier New"/>
          <w:kern w:val="0"/>
          <w:sz w:val="30"/>
          <w:szCs w:val="30"/>
        </w:rPr>
        <w:t>Matlab</w:t>
      </w:r>
      <w:proofErr w:type="spellEnd"/>
      <w:r>
        <w:rPr>
          <w:rFonts w:ascii="Courier New" w:hAnsi="Courier New" w:cs="Courier New"/>
          <w:kern w:val="0"/>
          <w:sz w:val="30"/>
          <w:szCs w:val="30"/>
        </w:rPr>
        <w:t xml:space="preserve"> </w:t>
      </w:r>
      <w:r w:rsidRPr="003C4D59">
        <w:rPr>
          <w:rFonts w:ascii="Courier New" w:hAnsi="Courier New" w:cs="Courier New"/>
          <w:kern w:val="0"/>
          <w:sz w:val="30"/>
          <w:szCs w:val="30"/>
        </w:rPr>
        <w:t>Computer Vision System Toolbox</w:t>
      </w:r>
      <w:r>
        <w:rPr>
          <w:rFonts w:ascii="Courier New" w:hAnsi="Courier New" w:cs="Courier New"/>
          <w:kern w:val="0"/>
          <w:sz w:val="30"/>
          <w:szCs w:val="30"/>
        </w:rPr>
        <w:t>.</w:t>
      </w:r>
    </w:p>
    <w:p w:rsidR="003C4D59" w:rsidRDefault="003C4D59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</w:p>
    <w:p w:rsidR="003C4D59" w:rsidRDefault="00210945" w:rsidP="00210945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>B</w:t>
      </w:r>
      <w:r>
        <w:rPr>
          <w:rFonts w:ascii="Courier New" w:hAnsi="Courier New" w:cs="Courier New"/>
          <w:kern w:val="0"/>
          <w:sz w:val="30"/>
          <w:szCs w:val="30"/>
        </w:rPr>
        <w:t>all</w:t>
      </w:r>
      <w:r w:rsidR="00FA77D7">
        <w:rPr>
          <w:rFonts w:ascii="Courier New" w:hAnsi="Courier New" w:cs="Courier New"/>
          <w:kern w:val="0"/>
          <w:sz w:val="30"/>
          <w:szCs w:val="30"/>
        </w:rPr>
        <w:t xml:space="preserve"> (grayscale)</w:t>
      </w:r>
    </w:p>
    <w:p w:rsidR="00BD57C4" w:rsidRDefault="00BD57C4" w:rsidP="00BD57C4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>R</w:t>
      </w:r>
      <w:r>
        <w:rPr>
          <w:rFonts w:ascii="Courier New" w:hAnsi="Courier New" w:cs="Courier New"/>
          <w:kern w:val="0"/>
          <w:sz w:val="30"/>
          <w:szCs w:val="30"/>
        </w:rPr>
        <w:t>esult: Not about to detect any SURF feature on the ball template.</w:t>
      </w:r>
    </w:p>
    <w:p w:rsidR="00210945" w:rsidRDefault="00210945" w:rsidP="00210945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3769962" cy="2838450"/>
            <wp:effectExtent l="0" t="0" r="2540" b="0"/>
            <wp:docPr id="1" name="圖片 1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34B31A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581" cy="28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C4" w:rsidRPr="00210945" w:rsidRDefault="00BD57C4" w:rsidP="00210945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</w:p>
    <w:p w:rsidR="00BD57C4" w:rsidRDefault="00BD57C4" w:rsidP="00BD57C4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>Goal</w:t>
      </w:r>
      <w:r w:rsidR="00FA7BB8">
        <w:rPr>
          <w:rFonts w:ascii="Courier New" w:hAnsi="Courier New" w:cs="Courier New"/>
          <w:kern w:val="0"/>
          <w:sz w:val="30"/>
          <w:szCs w:val="30"/>
        </w:rPr>
        <w:t xml:space="preserve"> (grayscale)</w:t>
      </w:r>
    </w:p>
    <w:p w:rsidR="00BD57C4" w:rsidRDefault="00BD57C4" w:rsidP="00BD57C4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>Results: regardless of the form of goal template, either the whole or parts, SURF was not ab</w:t>
      </w:r>
      <w:r w:rsidR="00EF6B2F">
        <w:rPr>
          <w:rFonts w:ascii="Courier New" w:hAnsi="Courier New" w:cs="Courier New"/>
          <w:kern w:val="0"/>
          <w:sz w:val="30"/>
          <w:szCs w:val="30"/>
        </w:rPr>
        <w:t>le</w:t>
      </w:r>
      <w:r>
        <w:rPr>
          <w:rFonts w:ascii="Courier New" w:hAnsi="Courier New" w:cs="Courier New"/>
          <w:kern w:val="0"/>
          <w:sz w:val="30"/>
          <w:szCs w:val="30"/>
        </w:rPr>
        <w:t xml:space="preserve"> to have stable successful match in different images.</w:t>
      </w:r>
    </w:p>
    <w:p w:rsidR="00BD57C4" w:rsidRDefault="00BD57C4" w:rsidP="00BD57C4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5549521" cy="4178300"/>
            <wp:effectExtent l="0" t="0" r="0" b="0"/>
            <wp:docPr id="2" name="圖片 2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3499B5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745" cy="41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C4" w:rsidRDefault="00BD57C4" w:rsidP="00BD57C4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5626100" cy="4078635"/>
            <wp:effectExtent l="0" t="0" r="0" b="0"/>
            <wp:docPr id="3" name="圖片 3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34A40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163" cy="40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59" w:rsidRDefault="00BD57C4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6418216" cy="4832350"/>
            <wp:effectExtent l="0" t="0" r="1905" b="6350"/>
            <wp:docPr id="4" name="圖片 4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346EC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063" cy="48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59" w:rsidRDefault="00BD57C4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noProof/>
          <w:kern w:val="0"/>
          <w:sz w:val="30"/>
          <w:szCs w:val="30"/>
        </w:rPr>
        <w:lastRenderedPageBreak/>
        <w:drawing>
          <wp:inline distT="0" distB="0" distL="0" distR="0">
            <wp:extent cx="6337300" cy="5031479"/>
            <wp:effectExtent l="0" t="0" r="6350" b="0"/>
            <wp:docPr id="5" name="圖片 5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341AC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039" cy="5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kern w:val="0"/>
          <w:sz w:val="30"/>
          <w:szCs w:val="30"/>
        </w:rPr>
        <w:lastRenderedPageBreak/>
        <w:drawing>
          <wp:inline distT="0" distB="0" distL="0" distR="0">
            <wp:extent cx="7123428" cy="4610100"/>
            <wp:effectExtent l="0" t="0" r="1905" b="0"/>
            <wp:docPr id="6" name="圖片 6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34703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799" cy="46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DE" w:rsidRDefault="001A75DE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noProof/>
          <w:kern w:val="0"/>
          <w:sz w:val="30"/>
          <w:szCs w:val="30"/>
        </w:rPr>
        <w:lastRenderedPageBreak/>
        <w:drawing>
          <wp:inline distT="0" distB="0" distL="0" distR="0">
            <wp:extent cx="6797744" cy="5118100"/>
            <wp:effectExtent l="0" t="0" r="3175" b="6350"/>
            <wp:docPr id="7" name="圖片 7" descr="Fig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3471B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030" cy="515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DE" w:rsidRDefault="001A75DE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</w:p>
    <w:p w:rsidR="00FA77D7" w:rsidRDefault="00FA77D7" w:rsidP="00FA77D7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lastRenderedPageBreak/>
        <w:t>Goal frame(binary image)</w:t>
      </w:r>
    </w:p>
    <w:p w:rsidR="00EF6B2F" w:rsidRDefault="00EF6B2F" w:rsidP="00EF6B2F">
      <w:pPr>
        <w:pStyle w:val="a3"/>
        <w:autoSpaceDE w:val="0"/>
        <w:autoSpaceDN w:val="0"/>
        <w:adjustRightInd w:val="0"/>
        <w:ind w:leftChars="0" w:left="96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>Result: neither the whole frame nor the corner was able to stably match across different images.</w:t>
      </w:r>
    </w:p>
    <w:p w:rsidR="00FA77D7" w:rsidRDefault="00920330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noProof/>
          <w:kern w:val="0"/>
          <w:sz w:val="30"/>
          <w:szCs w:val="30"/>
        </w:rPr>
        <w:drawing>
          <wp:inline distT="0" distB="0" distL="0" distR="0">
            <wp:extent cx="4871622" cy="35306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34C51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420" cy="35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D7" w:rsidRDefault="00AD6BFE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>Goal frame template cropped f</w:t>
      </w:r>
      <w:r w:rsidR="00920330">
        <w:rPr>
          <w:rFonts w:ascii="Courier New" w:hAnsi="Courier New" w:cs="Courier New"/>
          <w:kern w:val="0"/>
          <w:sz w:val="30"/>
          <w:szCs w:val="30"/>
        </w:rPr>
        <w:t>rom ‘Robocup_Level1_image2.jpg’</w:t>
      </w:r>
      <w:r>
        <w:rPr>
          <w:rFonts w:ascii="Courier New" w:hAnsi="Courier New" w:cs="Courier New"/>
          <w:kern w:val="0"/>
          <w:sz w:val="30"/>
          <w:szCs w:val="30"/>
        </w:rPr>
        <w:t>.</w:t>
      </w:r>
    </w:p>
    <w:p w:rsidR="00AD6BFE" w:rsidRDefault="00AD6BFE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</w:p>
    <w:p w:rsidR="00B7025A" w:rsidRDefault="00B7025A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noProof/>
          <w:kern w:val="0"/>
          <w:sz w:val="30"/>
          <w:szCs w:val="30"/>
        </w:rPr>
        <w:lastRenderedPageBreak/>
        <w:drawing>
          <wp:inline distT="0" distB="0" distL="0" distR="0">
            <wp:extent cx="5538616" cy="2971800"/>
            <wp:effectExtent l="0" t="0" r="5080" b="0"/>
            <wp:docPr id="9" name="圖片 9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341ED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64" cy="299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A3" w:rsidRDefault="00511FA3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5942322" cy="4474044"/>
            <wp:effectExtent l="0" t="0" r="1905" b="3175"/>
            <wp:docPr id="10" name="圖片 10" descr="Fig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3CB72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178" cy="45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52" w:rsidRDefault="00DC2052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7633092" cy="5747045"/>
            <wp:effectExtent l="0" t="0" r="6350" b="6350"/>
            <wp:docPr id="12" name="圖片 12" descr="Fig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3CC916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3092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1" w:rsidRPr="00AD6BFE" w:rsidRDefault="00B31F61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7633092" cy="5747045"/>
            <wp:effectExtent l="0" t="0" r="6350" b="6350"/>
            <wp:docPr id="11" name="圖片 11" descr="Fig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C6B4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3092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30" w:rsidRDefault="00B7025A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lastRenderedPageBreak/>
        <w:t>SURF fails to match the goal frame template with the goal from ‘Robocup_Level1_image1.jpg’</w:t>
      </w:r>
    </w:p>
    <w:p w:rsidR="00EF6B2F" w:rsidRPr="00B7025A" w:rsidRDefault="00EF6B2F" w:rsidP="003C4D59">
      <w:pPr>
        <w:autoSpaceDE w:val="0"/>
        <w:autoSpaceDN w:val="0"/>
        <w:adjustRightInd w:val="0"/>
        <w:rPr>
          <w:rFonts w:ascii="Courier New" w:hAnsi="Courier New" w:cs="Courier New"/>
          <w:kern w:val="0"/>
          <w:sz w:val="30"/>
          <w:szCs w:val="30"/>
        </w:rPr>
      </w:pPr>
    </w:p>
    <w:p w:rsidR="003C4D59" w:rsidRDefault="00AA06CA" w:rsidP="003C4D59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 w:rsidRPr="00AA06CA">
        <w:rPr>
          <w:rFonts w:ascii="Courier New" w:hAnsi="Courier New" w:cs="Courier New" w:hint="eastAsia"/>
          <w:kern w:val="0"/>
          <w:sz w:val="30"/>
          <w:szCs w:val="30"/>
        </w:rPr>
        <w:t>NCC</w:t>
      </w:r>
    </w:p>
    <w:p w:rsidR="000B3EFC" w:rsidRDefault="000B3EFC" w:rsidP="00AA06CA">
      <w:pPr>
        <w:pStyle w:val="a3"/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>P</w:t>
      </w:r>
      <w:r>
        <w:rPr>
          <w:rFonts w:ascii="Courier New" w:hAnsi="Courier New" w:cs="Courier New"/>
          <w:kern w:val="0"/>
          <w:sz w:val="30"/>
          <w:szCs w:val="30"/>
        </w:rPr>
        <w:t>reprocess the template and target image into b</w:t>
      </w:r>
      <w:r w:rsidR="00AA06CA">
        <w:rPr>
          <w:rFonts w:ascii="Courier New" w:hAnsi="Courier New" w:cs="Courier New" w:hint="eastAsia"/>
          <w:kern w:val="0"/>
          <w:sz w:val="30"/>
          <w:szCs w:val="30"/>
        </w:rPr>
        <w:t>i</w:t>
      </w:r>
      <w:r w:rsidR="00AA06CA">
        <w:rPr>
          <w:rFonts w:ascii="Courier New" w:hAnsi="Courier New" w:cs="Courier New"/>
          <w:kern w:val="0"/>
          <w:sz w:val="30"/>
          <w:szCs w:val="30"/>
        </w:rPr>
        <w:t>nary image</w:t>
      </w:r>
      <w:r>
        <w:rPr>
          <w:rFonts w:ascii="Courier New" w:hAnsi="Courier New" w:cs="Courier New"/>
          <w:kern w:val="0"/>
          <w:sz w:val="30"/>
          <w:szCs w:val="30"/>
        </w:rPr>
        <w:t>s.</w:t>
      </w:r>
    </w:p>
    <w:p w:rsidR="00AA06CA" w:rsidRPr="00AA06CA" w:rsidRDefault="000B3EFC" w:rsidP="00AA06CA">
      <w:pPr>
        <w:pStyle w:val="a3"/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>R</w:t>
      </w:r>
      <w:r w:rsidR="00EF6B2F">
        <w:rPr>
          <w:rFonts w:ascii="Courier New" w:hAnsi="Courier New" w:cs="Courier New"/>
          <w:kern w:val="0"/>
          <w:sz w:val="30"/>
          <w:szCs w:val="30"/>
        </w:rPr>
        <w:t xml:space="preserve">esult: </w:t>
      </w:r>
      <w:r w:rsidR="00AA06CA">
        <w:rPr>
          <w:rFonts w:ascii="Courier New" w:hAnsi="Courier New" w:cs="Courier New"/>
          <w:kern w:val="0"/>
          <w:sz w:val="30"/>
          <w:szCs w:val="30"/>
        </w:rPr>
        <w:t xml:space="preserve">Not </w:t>
      </w:r>
      <w:r w:rsidR="00C74C5F">
        <w:rPr>
          <w:rFonts w:ascii="Courier New" w:hAnsi="Courier New" w:cs="Courier New" w:hint="eastAsia"/>
          <w:kern w:val="0"/>
          <w:sz w:val="30"/>
          <w:szCs w:val="30"/>
        </w:rPr>
        <w:t>s</w:t>
      </w:r>
      <w:r w:rsidR="00C74C5F">
        <w:rPr>
          <w:rFonts w:ascii="Courier New" w:hAnsi="Courier New" w:cs="Courier New"/>
          <w:kern w:val="0"/>
          <w:sz w:val="30"/>
          <w:szCs w:val="30"/>
        </w:rPr>
        <w:t>cale invariant</w:t>
      </w:r>
      <w:r w:rsidR="005404D4">
        <w:rPr>
          <w:rFonts w:ascii="Courier New" w:hAnsi="Courier New" w:cs="Courier New"/>
          <w:kern w:val="0"/>
          <w:sz w:val="30"/>
          <w:szCs w:val="30"/>
        </w:rPr>
        <w:t>, and the black pixels affects NCC values.</w:t>
      </w:r>
    </w:p>
    <w:p w:rsidR="00AA06CA" w:rsidRPr="00AA06CA" w:rsidRDefault="00AA06CA" w:rsidP="00AA06CA">
      <w:pPr>
        <w:pStyle w:val="a3"/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Cs w:val="24"/>
        </w:rPr>
      </w:pPr>
    </w:p>
    <w:p w:rsidR="003C4D59" w:rsidRDefault="00F7625C">
      <w:r>
        <w:rPr>
          <w:noProof/>
        </w:rPr>
        <w:drawing>
          <wp:inline distT="0" distB="0" distL="0" distR="0">
            <wp:extent cx="4177298" cy="3683000"/>
            <wp:effectExtent l="0" t="0" r="0" b="0"/>
            <wp:docPr id="13" name="圖片 13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3C6D4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869" cy="36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22700" cy="2879397"/>
            <wp:effectExtent l="0" t="0" r="6350" b="0"/>
            <wp:docPr id="14" name="圖片 14" descr="Fig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3C89E5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728" cy="28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FC" w:rsidRDefault="000B3EFC" w:rsidP="00AA06CA">
      <w:pPr>
        <w:pStyle w:val="a3"/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</w:p>
    <w:p w:rsidR="000B3EFC" w:rsidRDefault="000B3EFC" w:rsidP="000B3EFC">
      <w:pPr>
        <w:pStyle w:val="a3"/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lastRenderedPageBreak/>
        <w:t>P</w:t>
      </w:r>
      <w:r>
        <w:rPr>
          <w:rFonts w:ascii="Courier New" w:hAnsi="Courier New" w:cs="Courier New"/>
          <w:kern w:val="0"/>
          <w:sz w:val="30"/>
          <w:szCs w:val="30"/>
        </w:rPr>
        <w:t xml:space="preserve">reprocess the template and target image into </w:t>
      </w:r>
      <w:r w:rsidR="005404D4">
        <w:rPr>
          <w:rFonts w:ascii="Courier New" w:hAnsi="Courier New" w:cs="Courier New"/>
          <w:kern w:val="0"/>
          <w:sz w:val="30"/>
          <w:szCs w:val="30"/>
        </w:rPr>
        <w:t>grayscale</w:t>
      </w:r>
      <w:r>
        <w:rPr>
          <w:rFonts w:ascii="Courier New" w:hAnsi="Courier New" w:cs="Courier New"/>
          <w:kern w:val="0"/>
          <w:sz w:val="30"/>
          <w:szCs w:val="30"/>
        </w:rPr>
        <w:t xml:space="preserve"> images.</w:t>
      </w:r>
    </w:p>
    <w:p w:rsidR="000B3EFC" w:rsidRPr="00AA06CA" w:rsidRDefault="000B3EFC" w:rsidP="000B3EFC">
      <w:pPr>
        <w:pStyle w:val="a3"/>
        <w:autoSpaceDE w:val="0"/>
        <w:autoSpaceDN w:val="0"/>
        <w:adjustRightInd w:val="0"/>
        <w:ind w:leftChars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 xml:space="preserve">Result: Not </w:t>
      </w:r>
      <w:r>
        <w:rPr>
          <w:rFonts w:ascii="Courier New" w:hAnsi="Courier New" w:cs="Courier New" w:hint="eastAsia"/>
          <w:kern w:val="0"/>
          <w:sz w:val="30"/>
          <w:szCs w:val="30"/>
        </w:rPr>
        <w:t>s</w:t>
      </w:r>
      <w:r>
        <w:rPr>
          <w:rFonts w:ascii="Courier New" w:hAnsi="Courier New" w:cs="Courier New"/>
          <w:kern w:val="0"/>
          <w:sz w:val="30"/>
          <w:szCs w:val="30"/>
        </w:rPr>
        <w:t>cale invariant, therefore generated false positive.</w:t>
      </w:r>
    </w:p>
    <w:p w:rsidR="00AA06CA" w:rsidRDefault="00AA06CA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noProof/>
          <w:kern w:val="0"/>
          <w:sz w:val="30"/>
          <w:szCs w:val="30"/>
        </w:rPr>
        <w:drawing>
          <wp:inline distT="0" distB="0" distL="0" distR="0">
            <wp:extent cx="4298950" cy="2306645"/>
            <wp:effectExtent l="0" t="0" r="6350" b="0"/>
            <wp:docPr id="15" name="圖片 15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3C34A5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870" cy="23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kern w:val="0"/>
          <w:sz w:val="30"/>
          <w:szCs w:val="30"/>
        </w:rPr>
        <w:drawing>
          <wp:inline distT="0" distB="0" distL="0" distR="0">
            <wp:extent cx="3770663" cy="2886868"/>
            <wp:effectExtent l="0" t="0" r="1270" b="8890"/>
            <wp:docPr id="16" name="圖片 16" descr="Fig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C9B01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089" cy="290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FC" w:rsidRDefault="000B3EFC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</w:p>
    <w:p w:rsidR="00AA06CA" w:rsidRDefault="0076222C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4378818" cy="2349500"/>
            <wp:effectExtent l="0" t="0" r="3175" b="0"/>
            <wp:docPr id="17" name="圖片 17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3CDAE6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935" cy="238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AE3">
        <w:rPr>
          <w:rFonts w:ascii="Courier New" w:hAnsi="Courier New" w:cs="Courier New" w:hint="eastAsia"/>
          <w:noProof/>
          <w:kern w:val="0"/>
          <w:sz w:val="30"/>
          <w:szCs w:val="30"/>
        </w:rPr>
        <w:drawing>
          <wp:inline distT="0" distB="0" distL="0" distR="0">
            <wp:extent cx="3326543" cy="2705100"/>
            <wp:effectExtent l="0" t="0" r="7620" b="0"/>
            <wp:docPr id="18" name="圖片 18" descr="Fig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C3E25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33" cy="27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FC" w:rsidRDefault="000B3EFC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br w:type="page"/>
      </w:r>
    </w:p>
    <w:p w:rsidR="000B3EFC" w:rsidRDefault="000B3EFC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</w:p>
    <w:p w:rsidR="00EF6B2F" w:rsidRPr="000B3EFC" w:rsidRDefault="00EF6B2F" w:rsidP="000B3EFC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Courier New" w:hAnsi="Courier New" w:cs="Courier New"/>
          <w:b/>
          <w:kern w:val="0"/>
          <w:sz w:val="30"/>
          <w:szCs w:val="30"/>
          <w:highlight w:val="lightGray"/>
          <w:shd w:val="pct15" w:color="auto" w:fill="FFFFFF"/>
        </w:rPr>
      </w:pPr>
      <w:proofErr w:type="spellStart"/>
      <w:r w:rsidRPr="000B3EFC">
        <w:rPr>
          <w:rFonts w:ascii="Courier New" w:hAnsi="Courier New" w:cs="Courier New"/>
          <w:b/>
          <w:kern w:val="0"/>
          <w:sz w:val="30"/>
          <w:szCs w:val="30"/>
          <w:shd w:val="pct15" w:color="auto" w:fill="FFFFFF"/>
        </w:rPr>
        <w:t>Guassian</w:t>
      </w:r>
      <w:proofErr w:type="spellEnd"/>
      <w:r w:rsidRPr="000B3EFC">
        <w:rPr>
          <w:rFonts w:ascii="Courier New" w:hAnsi="Courier New" w:cs="Courier New"/>
          <w:b/>
          <w:kern w:val="0"/>
          <w:sz w:val="30"/>
          <w:szCs w:val="30"/>
          <w:shd w:val="pct15" w:color="auto" w:fill="FFFFFF"/>
        </w:rPr>
        <w:t xml:space="preserve"> smooth application</w:t>
      </w:r>
    </w:p>
    <w:p w:rsidR="00EF6B2F" w:rsidRDefault="00DF6BF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t xml:space="preserve">Idea: By observing the binary images turned from </w:t>
      </w:r>
      <w:proofErr w:type="spellStart"/>
      <w:r>
        <w:rPr>
          <w:rFonts w:ascii="Courier New" w:hAnsi="Courier New" w:cs="Courier New"/>
          <w:kern w:val="0"/>
          <w:sz w:val="30"/>
          <w:szCs w:val="30"/>
        </w:rPr>
        <w:t>hsv</w:t>
      </w:r>
      <w:proofErr w:type="spellEnd"/>
      <w:r>
        <w:rPr>
          <w:rFonts w:ascii="Courier New" w:hAnsi="Courier New" w:cs="Courier New"/>
          <w:kern w:val="0"/>
          <w:sz w:val="30"/>
          <w:szCs w:val="30"/>
        </w:rPr>
        <w:t xml:space="preserve"> saturation channel, one can see that the goal poles and bars are al</w:t>
      </w:r>
      <w:r w:rsidR="00231069">
        <w:rPr>
          <w:rFonts w:ascii="Courier New" w:hAnsi="Courier New" w:cs="Courier New"/>
          <w:kern w:val="0"/>
          <w:sz w:val="30"/>
          <w:szCs w:val="30"/>
        </w:rPr>
        <w:t>most</w:t>
      </w:r>
      <w:r>
        <w:rPr>
          <w:rFonts w:ascii="Courier New" w:hAnsi="Courier New" w:cs="Courier New"/>
          <w:kern w:val="0"/>
          <w:sz w:val="30"/>
          <w:szCs w:val="30"/>
        </w:rPr>
        <w:t xml:space="preserve"> vertical and parallel. With this feature, applying </w:t>
      </w:r>
      <w:proofErr w:type="spellStart"/>
      <w:r>
        <w:rPr>
          <w:rFonts w:ascii="Courier New" w:hAnsi="Courier New" w:cs="Courier New"/>
          <w:kern w:val="0"/>
          <w:sz w:val="30"/>
          <w:szCs w:val="30"/>
        </w:rPr>
        <w:t>Guassian</w:t>
      </w:r>
      <w:proofErr w:type="spellEnd"/>
      <w:r>
        <w:rPr>
          <w:rFonts w:ascii="Courier New" w:hAnsi="Courier New" w:cs="Courier New"/>
          <w:kern w:val="0"/>
          <w:sz w:val="30"/>
          <w:szCs w:val="30"/>
        </w:rPr>
        <w:t xml:space="preserve"> smooth on x or y axis followed by thresholding can exclude smaller spots in the background.</w:t>
      </w:r>
    </w:p>
    <w:p w:rsidR="00DF6BF6" w:rsidRDefault="00DF6BF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</w:p>
    <w:p w:rsidR="00DF6BF6" w:rsidRDefault="00DF6BF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drawing>
          <wp:inline distT="0" distB="0" distL="0" distR="0">
            <wp:extent cx="3409950" cy="22733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68287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293" cy="22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kern w:val="0"/>
          <w:sz w:val="30"/>
          <w:szCs w:val="30"/>
        </w:rPr>
        <w:t xml:space="preserve"> </w:t>
      </w:r>
      <w:r>
        <w:rPr>
          <w:rFonts w:ascii="Courier New" w:hAnsi="Courier New" w:cs="Courier New" w:hint="eastAsia"/>
          <w:noProof/>
          <w:kern w:val="0"/>
          <w:sz w:val="30"/>
          <w:szCs w:val="30"/>
        </w:rPr>
        <w:drawing>
          <wp:inline distT="0" distB="0" distL="0" distR="0">
            <wp:extent cx="4432528" cy="1720938"/>
            <wp:effectExtent l="0" t="0" r="635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687EB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6" w:rsidRDefault="00DF6BF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5422900" cy="1803031"/>
            <wp:effectExtent l="0" t="0" r="635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681E1B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20" cy="180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D6" w:rsidRDefault="007B38D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>T</w:t>
      </w:r>
      <w:r>
        <w:rPr>
          <w:rFonts w:ascii="Courier New" w:hAnsi="Courier New" w:cs="Courier New"/>
          <w:kern w:val="0"/>
          <w:sz w:val="30"/>
          <w:szCs w:val="30"/>
        </w:rPr>
        <w:t xml:space="preserve">he overlay of the </w:t>
      </w:r>
      <w:r w:rsidR="00CA7BA2">
        <w:rPr>
          <w:rFonts w:ascii="Courier New" w:hAnsi="Courier New" w:cs="Courier New"/>
          <w:kern w:val="0"/>
          <w:sz w:val="30"/>
          <w:szCs w:val="30"/>
        </w:rPr>
        <w:t>H</w:t>
      </w:r>
      <w:r>
        <w:rPr>
          <w:rFonts w:ascii="Courier New" w:hAnsi="Courier New" w:cs="Courier New"/>
          <w:kern w:val="0"/>
          <w:sz w:val="30"/>
          <w:szCs w:val="30"/>
        </w:rPr>
        <w:t xml:space="preserve">ugh lines found based on vertical and horizontal </w:t>
      </w:r>
      <w:proofErr w:type="spellStart"/>
      <w:r>
        <w:rPr>
          <w:rFonts w:ascii="Courier New" w:hAnsi="Courier New" w:cs="Courier New"/>
          <w:kern w:val="0"/>
          <w:sz w:val="30"/>
          <w:szCs w:val="30"/>
        </w:rPr>
        <w:t>Guassian</w:t>
      </w:r>
      <w:proofErr w:type="spellEnd"/>
      <w:r>
        <w:rPr>
          <w:rFonts w:ascii="Courier New" w:hAnsi="Courier New" w:cs="Courier New"/>
          <w:kern w:val="0"/>
          <w:sz w:val="30"/>
          <w:szCs w:val="30"/>
        </w:rPr>
        <w:t xml:space="preserve"> Smooth can be used to locate the goal frame.</w:t>
      </w:r>
    </w:p>
    <w:p w:rsidR="00342F96" w:rsidRDefault="00342F9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</w:p>
    <w:p w:rsidR="0072035E" w:rsidRDefault="00C60673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>T</w:t>
      </w:r>
      <w:r>
        <w:rPr>
          <w:rFonts w:ascii="Courier New" w:hAnsi="Courier New" w:cs="Courier New"/>
          <w:kern w:val="0"/>
          <w:sz w:val="30"/>
          <w:szCs w:val="30"/>
        </w:rPr>
        <w:t xml:space="preserve">he top horizontal component of the goal is less likely to be obscured by robots, so </w:t>
      </w:r>
      <w:r w:rsidR="00493C55">
        <w:rPr>
          <w:rFonts w:ascii="Courier New" w:hAnsi="Courier New" w:cs="Courier New" w:hint="eastAsia"/>
          <w:kern w:val="0"/>
          <w:sz w:val="30"/>
          <w:szCs w:val="30"/>
        </w:rPr>
        <w:t>c</w:t>
      </w:r>
      <w:r w:rsidR="00493C55">
        <w:rPr>
          <w:rFonts w:ascii="Courier New" w:hAnsi="Courier New" w:cs="Courier New"/>
          <w:kern w:val="0"/>
          <w:sz w:val="30"/>
          <w:szCs w:val="30"/>
        </w:rPr>
        <w:t>ertain rules can be set</w:t>
      </w:r>
      <w:r w:rsidR="0072035E">
        <w:rPr>
          <w:rFonts w:ascii="Courier New" w:hAnsi="Courier New" w:cs="Courier New"/>
          <w:kern w:val="0"/>
          <w:sz w:val="30"/>
          <w:szCs w:val="30"/>
        </w:rPr>
        <w:t xml:space="preserve"> to </w:t>
      </w:r>
      <w:r w:rsidR="00347DE9">
        <w:rPr>
          <w:rFonts w:ascii="Courier New" w:hAnsi="Courier New" w:cs="Courier New"/>
          <w:kern w:val="0"/>
          <w:sz w:val="30"/>
          <w:szCs w:val="30"/>
        </w:rPr>
        <w:t>determin</w:t>
      </w:r>
      <w:r w:rsidR="00CA7BA2">
        <w:rPr>
          <w:rFonts w:ascii="Courier New" w:hAnsi="Courier New" w:cs="Courier New"/>
          <w:kern w:val="0"/>
          <w:sz w:val="30"/>
          <w:szCs w:val="30"/>
        </w:rPr>
        <w:t>e</w:t>
      </w:r>
      <w:r w:rsidR="0072035E">
        <w:rPr>
          <w:rFonts w:ascii="Courier New" w:hAnsi="Courier New" w:cs="Courier New"/>
          <w:kern w:val="0"/>
          <w:sz w:val="30"/>
          <w:szCs w:val="30"/>
        </w:rPr>
        <w:t xml:space="preserve"> the </w:t>
      </w:r>
      <w:r>
        <w:rPr>
          <w:rFonts w:ascii="Courier New" w:hAnsi="Courier New" w:cs="Courier New"/>
          <w:kern w:val="0"/>
          <w:sz w:val="30"/>
          <w:szCs w:val="30"/>
        </w:rPr>
        <w:t xml:space="preserve">top </w:t>
      </w:r>
      <w:r w:rsidR="00347DE9">
        <w:rPr>
          <w:rFonts w:ascii="Courier New" w:hAnsi="Courier New" w:cs="Courier New" w:hint="eastAsia"/>
          <w:kern w:val="0"/>
          <w:sz w:val="30"/>
          <w:szCs w:val="30"/>
        </w:rPr>
        <w:t>b</w:t>
      </w:r>
      <w:r w:rsidR="00347DE9">
        <w:rPr>
          <w:rFonts w:ascii="Courier New" w:hAnsi="Courier New" w:cs="Courier New"/>
          <w:kern w:val="0"/>
          <w:sz w:val="30"/>
          <w:szCs w:val="30"/>
        </w:rPr>
        <w:t>ound</w:t>
      </w:r>
      <w:r w:rsidR="0072035E">
        <w:rPr>
          <w:rFonts w:ascii="Courier New" w:hAnsi="Courier New" w:cs="Courier New"/>
          <w:kern w:val="0"/>
          <w:sz w:val="30"/>
          <w:szCs w:val="30"/>
        </w:rPr>
        <w:t xml:space="preserve"> of the goal</w:t>
      </w:r>
      <w:r w:rsidR="0072035E">
        <w:rPr>
          <w:rFonts w:ascii="Courier New" w:hAnsi="Courier New" w:cs="Courier New" w:hint="eastAsia"/>
          <w:kern w:val="0"/>
          <w:sz w:val="30"/>
          <w:szCs w:val="30"/>
        </w:rPr>
        <w:t>.</w:t>
      </w:r>
    </w:p>
    <w:p w:rsidR="00C60673" w:rsidRDefault="00C60673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drawing>
          <wp:inline distT="0" distB="0" distL="0" distR="0">
            <wp:extent cx="7368908" cy="2381250"/>
            <wp:effectExtent l="0" t="0" r="381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68D18B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879" cy="238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kern w:val="0"/>
          <w:sz w:val="30"/>
          <w:szCs w:val="30"/>
        </w:rPr>
        <w:t xml:space="preserve"> </w:t>
      </w:r>
    </w:p>
    <w:p w:rsidR="0072035E" w:rsidRDefault="00C60673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kern w:val="0"/>
          <w:sz w:val="30"/>
          <w:szCs w:val="30"/>
        </w:rPr>
        <w:lastRenderedPageBreak/>
        <w:t>(Different image)</w:t>
      </w:r>
    </w:p>
    <w:p w:rsidR="00C60673" w:rsidRDefault="00C60673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</w:p>
    <w:p w:rsidR="00CA7BA2" w:rsidRDefault="00CA7BA2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>W</w:t>
      </w:r>
      <w:r>
        <w:rPr>
          <w:rFonts w:ascii="Courier New" w:hAnsi="Courier New" w:cs="Courier New"/>
          <w:kern w:val="0"/>
          <w:sz w:val="30"/>
          <w:szCs w:val="30"/>
        </w:rPr>
        <w:t>ith the top bound determined, then use vertic</w:t>
      </w:r>
      <w:r w:rsidRPr="00CA7BA2">
        <w:rPr>
          <w:rFonts w:ascii="Courier New" w:hAnsi="Courier New" w:cs="Courier New"/>
          <w:kern w:val="0"/>
          <w:sz w:val="30"/>
          <w:szCs w:val="30"/>
        </w:rPr>
        <w:t xml:space="preserve">al </w:t>
      </w:r>
      <w:proofErr w:type="spellStart"/>
      <w:r w:rsidRPr="00CA7BA2">
        <w:rPr>
          <w:rFonts w:ascii="Courier New" w:hAnsi="Courier New" w:cs="Courier New"/>
          <w:kern w:val="0"/>
          <w:sz w:val="30"/>
          <w:szCs w:val="30"/>
        </w:rPr>
        <w:t>Guassian</w:t>
      </w:r>
      <w:proofErr w:type="spellEnd"/>
      <w:r w:rsidRPr="00CA7BA2">
        <w:rPr>
          <w:rFonts w:ascii="Courier New" w:hAnsi="Courier New" w:cs="Courier New"/>
          <w:kern w:val="0"/>
          <w:sz w:val="30"/>
          <w:szCs w:val="30"/>
        </w:rPr>
        <w:t xml:space="preserve"> Smooth</w:t>
      </w:r>
      <w:r>
        <w:rPr>
          <w:rFonts w:ascii="Courier New" w:hAnsi="Courier New" w:cs="Courier New"/>
          <w:kern w:val="0"/>
          <w:sz w:val="30"/>
          <w:szCs w:val="30"/>
        </w:rPr>
        <w:t xml:space="preserve"> image to probe the left bound and right bound</w:t>
      </w:r>
      <w:r>
        <w:rPr>
          <w:rFonts w:ascii="Courier New" w:hAnsi="Courier New" w:cs="Courier New" w:hint="eastAsia"/>
          <w:kern w:val="0"/>
          <w:sz w:val="30"/>
          <w:szCs w:val="30"/>
        </w:rPr>
        <w:t>.</w:t>
      </w:r>
    </w:p>
    <w:p w:rsidR="00CA7BA2" w:rsidRDefault="00CA7BA2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</w:p>
    <w:p w:rsidR="00CA7BA2" w:rsidRDefault="00CA7BA2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drawing>
          <wp:inline distT="0" distB="0" distL="0" distR="0">
            <wp:extent cx="6718300" cy="2240989"/>
            <wp:effectExtent l="0" t="0" r="6350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0C9566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318" cy="22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A2" w:rsidRDefault="005F77A6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noProof/>
          <w:kern w:val="0"/>
          <w:sz w:val="30"/>
          <w:szCs w:val="30"/>
        </w:rPr>
        <w:drawing>
          <wp:inline distT="0" distB="0" distL="0" distR="0">
            <wp:extent cx="3023563" cy="2063750"/>
            <wp:effectExtent l="0" t="0" r="571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0CAEEB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735" cy="20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A2" w:rsidRPr="00AA06CA" w:rsidRDefault="00CA7BA2" w:rsidP="00AA06CA">
      <w:pPr>
        <w:pStyle w:val="a3"/>
        <w:autoSpaceDE w:val="0"/>
        <w:autoSpaceDN w:val="0"/>
        <w:adjustRightInd w:val="0"/>
        <w:ind w:leftChars="0" w:left="0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noProof/>
          <w:kern w:val="0"/>
          <w:sz w:val="30"/>
          <w:szCs w:val="30"/>
        </w:rPr>
        <w:lastRenderedPageBreak/>
        <w:drawing>
          <wp:inline distT="0" distB="0" distL="0" distR="0">
            <wp:extent cx="8229600" cy="3009265"/>
            <wp:effectExtent l="0" t="0" r="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0CE99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BA2" w:rsidRPr="00AA06CA" w:rsidSect="000B3EFC">
      <w:pgSz w:w="15840" w:h="12240" w:orient="landscape"/>
      <w:pgMar w:top="1800" w:right="1440" w:bottom="1800" w:left="1440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26117"/>
    <w:multiLevelType w:val="hybridMultilevel"/>
    <w:tmpl w:val="18ACC6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7195106"/>
    <w:multiLevelType w:val="hybridMultilevel"/>
    <w:tmpl w:val="3CDE7D6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11E4B0B"/>
    <w:multiLevelType w:val="hybridMultilevel"/>
    <w:tmpl w:val="3CE0C396"/>
    <w:lvl w:ilvl="0" w:tplc="BC0CA8C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7252B9E"/>
    <w:multiLevelType w:val="hybridMultilevel"/>
    <w:tmpl w:val="038EC522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75E47317"/>
    <w:multiLevelType w:val="hybridMultilevel"/>
    <w:tmpl w:val="29E6D632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D59"/>
    <w:rsid w:val="000B3EFC"/>
    <w:rsid w:val="0013396E"/>
    <w:rsid w:val="001A75DE"/>
    <w:rsid w:val="00210945"/>
    <w:rsid w:val="00231069"/>
    <w:rsid w:val="00342F96"/>
    <w:rsid w:val="00347DE9"/>
    <w:rsid w:val="003C4D59"/>
    <w:rsid w:val="00493C55"/>
    <w:rsid w:val="004E2DF0"/>
    <w:rsid w:val="00511FA3"/>
    <w:rsid w:val="005404D4"/>
    <w:rsid w:val="005E5FC8"/>
    <w:rsid w:val="005F77A6"/>
    <w:rsid w:val="006C4905"/>
    <w:rsid w:val="0072035E"/>
    <w:rsid w:val="0076222C"/>
    <w:rsid w:val="007B38D6"/>
    <w:rsid w:val="007F1CEC"/>
    <w:rsid w:val="008B56E1"/>
    <w:rsid w:val="00920330"/>
    <w:rsid w:val="00A25463"/>
    <w:rsid w:val="00AA06CA"/>
    <w:rsid w:val="00AD6BFE"/>
    <w:rsid w:val="00B31F61"/>
    <w:rsid w:val="00B7025A"/>
    <w:rsid w:val="00BD57C4"/>
    <w:rsid w:val="00C60673"/>
    <w:rsid w:val="00C74C5F"/>
    <w:rsid w:val="00C87AD0"/>
    <w:rsid w:val="00CA0407"/>
    <w:rsid w:val="00CA7BA2"/>
    <w:rsid w:val="00DA1AE3"/>
    <w:rsid w:val="00DC2052"/>
    <w:rsid w:val="00DF6BF6"/>
    <w:rsid w:val="00ED0B2F"/>
    <w:rsid w:val="00EF6B2F"/>
    <w:rsid w:val="00F7625C"/>
    <w:rsid w:val="00F92ADB"/>
    <w:rsid w:val="00FA77D7"/>
    <w:rsid w:val="00FA7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D281B"/>
  <w15:chartTrackingRefBased/>
  <w15:docId w15:val="{A86B9EE7-E23C-4EA2-9B48-A6051F9AE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D59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21094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21094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png"/><Relationship Id="rId28" Type="http://schemas.openxmlformats.org/officeDocument/2006/relationships/image" Target="media/image23.tmp"/><Relationship Id="rId10" Type="http://schemas.openxmlformats.org/officeDocument/2006/relationships/image" Target="media/image5.tmp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mp"/><Relationship Id="rId30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AD4A8-A72E-457A-8BEB-4DB7CE3A0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3088</TotalTime>
  <Pages>20</Pages>
  <Words>337</Words>
  <Characters>1924</Characters>
  <Application>Microsoft Office Word</Application>
  <DocSecurity>0</DocSecurity>
  <Lines>16</Lines>
  <Paragraphs>4</Paragraphs>
  <ScaleCrop>false</ScaleCrop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JQ Chen</dc:creator>
  <cp:keywords/>
  <dc:description/>
  <cp:lastModifiedBy>JQ Chen</cp:lastModifiedBy>
  <cp:revision>5</cp:revision>
  <dcterms:created xsi:type="dcterms:W3CDTF">2019-04-17T10:50:00Z</dcterms:created>
  <dcterms:modified xsi:type="dcterms:W3CDTF">2019-04-28T06:12:00Z</dcterms:modified>
</cp:coreProperties>
</file>